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FB86" w14:textId="132F13B3" w:rsidR="009B3961" w:rsidRPr="009062D6" w:rsidRDefault="009062D6" w:rsidP="008971F6">
      <w:proofErr w:type="spellStart"/>
      <w:r w:rsidRPr="009062D6">
        <w:rPr>
          <w:b/>
          <w:bCs/>
        </w:rPr>
        <w:t>QuillBot</w:t>
      </w:r>
      <w:proofErr w:type="spellEnd"/>
      <w:r w:rsidRPr="009062D6">
        <w:rPr>
          <w:b/>
          <w:bCs/>
        </w:rPr>
        <w:t>:</w:t>
      </w:r>
      <w:r w:rsidRPr="009062D6">
        <w:t xml:space="preserve"> Registration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4792"/>
        <w:gridCol w:w="1694"/>
        <w:gridCol w:w="2398"/>
        <w:gridCol w:w="1275"/>
      </w:tblGrid>
      <w:tr w:rsidR="009062D6" w14:paraId="31059B0D" w14:textId="77777777" w:rsidTr="009062D6">
        <w:tc>
          <w:tcPr>
            <w:tcW w:w="2802" w:type="dxa"/>
          </w:tcPr>
          <w:p w14:paraId="7D8D8EC2" w14:textId="21C32179" w:rsidR="009062D6" w:rsidRPr="009062D6" w:rsidRDefault="009062D6" w:rsidP="009062D6">
            <w:pPr>
              <w:jc w:val="center"/>
              <w:rPr>
                <w:b/>
                <w:bCs/>
                <w:lang w:val="en-IN"/>
              </w:rPr>
            </w:pPr>
            <w:r w:rsidRPr="009062D6">
              <w:rPr>
                <w:b/>
                <w:bCs/>
                <w:lang w:val="en-IN"/>
              </w:rPr>
              <w:t>Scholar</w:t>
            </w:r>
            <w:r>
              <w:rPr>
                <w:b/>
                <w:bCs/>
                <w:lang w:val="en-IN"/>
              </w:rPr>
              <w:t>’s</w:t>
            </w:r>
            <w:r w:rsidR="00887BE7">
              <w:rPr>
                <w:b/>
                <w:bCs/>
                <w:lang w:val="en-IN"/>
              </w:rPr>
              <w:t xml:space="preserve"> </w:t>
            </w:r>
            <w:r w:rsidRPr="009062D6">
              <w:rPr>
                <w:b/>
                <w:bCs/>
                <w:lang w:val="en-IN"/>
              </w:rPr>
              <w:t>Name</w:t>
            </w:r>
          </w:p>
        </w:tc>
        <w:tc>
          <w:tcPr>
            <w:tcW w:w="4819" w:type="dxa"/>
          </w:tcPr>
          <w:p w14:paraId="3AAA9A98" w14:textId="6165CAF5" w:rsidR="009062D6" w:rsidRPr="009062D6" w:rsidRDefault="009062D6" w:rsidP="009062D6">
            <w:pPr>
              <w:jc w:val="center"/>
              <w:rPr>
                <w:b/>
                <w:bCs/>
                <w:lang w:val="en-IN"/>
              </w:rPr>
            </w:pPr>
            <w:r w:rsidRPr="009062D6">
              <w:rPr>
                <w:b/>
                <w:bCs/>
                <w:lang w:val="en-IN"/>
              </w:rPr>
              <w:t>Email</w:t>
            </w:r>
            <w:r>
              <w:rPr>
                <w:b/>
                <w:bCs/>
                <w:lang w:val="en-IN"/>
              </w:rPr>
              <w:t xml:space="preserve"> ID</w:t>
            </w:r>
          </w:p>
        </w:tc>
        <w:tc>
          <w:tcPr>
            <w:tcW w:w="1701" w:type="dxa"/>
          </w:tcPr>
          <w:p w14:paraId="3DF98545" w14:textId="1AB915E1" w:rsidR="009062D6" w:rsidRPr="009062D6" w:rsidRDefault="009062D6" w:rsidP="009062D6">
            <w:pPr>
              <w:jc w:val="center"/>
              <w:rPr>
                <w:b/>
                <w:bCs/>
                <w:lang w:val="en-IN"/>
              </w:rPr>
            </w:pPr>
            <w:r w:rsidRPr="009062D6">
              <w:rPr>
                <w:b/>
                <w:bCs/>
                <w:lang w:val="en-IN"/>
              </w:rPr>
              <w:t>Dept</w:t>
            </w:r>
          </w:p>
        </w:tc>
        <w:tc>
          <w:tcPr>
            <w:tcW w:w="2410" w:type="dxa"/>
          </w:tcPr>
          <w:p w14:paraId="287A8FEB" w14:textId="3B824CA8" w:rsidR="009062D6" w:rsidRPr="009062D6" w:rsidRDefault="009062D6" w:rsidP="009062D6">
            <w:pPr>
              <w:jc w:val="center"/>
              <w:rPr>
                <w:b/>
                <w:bCs/>
                <w:lang w:val="en-IN"/>
              </w:rPr>
            </w:pPr>
            <w:r w:rsidRPr="009062D6">
              <w:rPr>
                <w:b/>
                <w:bCs/>
                <w:lang w:val="en-IN"/>
              </w:rPr>
              <w:t>Reg. No</w:t>
            </w:r>
          </w:p>
        </w:tc>
        <w:tc>
          <w:tcPr>
            <w:tcW w:w="1276" w:type="dxa"/>
          </w:tcPr>
          <w:p w14:paraId="00EFFAC6" w14:textId="6C14479B" w:rsidR="009062D6" w:rsidRPr="009062D6" w:rsidRDefault="009062D6" w:rsidP="009062D6">
            <w:pPr>
              <w:jc w:val="center"/>
              <w:rPr>
                <w:b/>
                <w:bCs/>
                <w:lang w:val="en-IN"/>
              </w:rPr>
            </w:pPr>
            <w:r w:rsidRPr="009062D6">
              <w:rPr>
                <w:b/>
                <w:bCs/>
                <w:lang w:val="en-IN"/>
              </w:rPr>
              <w:t>Year of Admission</w:t>
            </w:r>
          </w:p>
        </w:tc>
      </w:tr>
      <w:tr w:rsidR="009062D6" w14:paraId="2CB5729D" w14:textId="77777777" w:rsidTr="009062D6">
        <w:tc>
          <w:tcPr>
            <w:tcW w:w="2802" w:type="dxa"/>
          </w:tcPr>
          <w:p w14:paraId="3F1A129C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4819" w:type="dxa"/>
          </w:tcPr>
          <w:p w14:paraId="6648B470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701" w:type="dxa"/>
          </w:tcPr>
          <w:p w14:paraId="0E3F130B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2410" w:type="dxa"/>
          </w:tcPr>
          <w:p w14:paraId="24CA451F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276" w:type="dxa"/>
          </w:tcPr>
          <w:p w14:paraId="7ECA6B9B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</w:tr>
      <w:tr w:rsidR="009062D6" w14:paraId="7F21D2D7" w14:textId="77777777" w:rsidTr="009062D6">
        <w:tc>
          <w:tcPr>
            <w:tcW w:w="2802" w:type="dxa"/>
          </w:tcPr>
          <w:p w14:paraId="47FAA93B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4819" w:type="dxa"/>
          </w:tcPr>
          <w:p w14:paraId="763B1F1C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701" w:type="dxa"/>
          </w:tcPr>
          <w:p w14:paraId="55257DD7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2410" w:type="dxa"/>
          </w:tcPr>
          <w:p w14:paraId="1A5986F0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276" w:type="dxa"/>
          </w:tcPr>
          <w:p w14:paraId="779A52E4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</w:tr>
      <w:tr w:rsidR="009062D6" w14:paraId="275CBF10" w14:textId="77777777" w:rsidTr="009062D6">
        <w:tc>
          <w:tcPr>
            <w:tcW w:w="2802" w:type="dxa"/>
          </w:tcPr>
          <w:p w14:paraId="4FA28741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4819" w:type="dxa"/>
          </w:tcPr>
          <w:p w14:paraId="292B99EA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701" w:type="dxa"/>
          </w:tcPr>
          <w:p w14:paraId="08BC5C8F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2410" w:type="dxa"/>
          </w:tcPr>
          <w:p w14:paraId="3D37966B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276" w:type="dxa"/>
          </w:tcPr>
          <w:p w14:paraId="189250C1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</w:tr>
      <w:tr w:rsidR="009062D6" w14:paraId="77747C47" w14:textId="77777777" w:rsidTr="009062D6">
        <w:tc>
          <w:tcPr>
            <w:tcW w:w="2802" w:type="dxa"/>
          </w:tcPr>
          <w:p w14:paraId="2C1A93F8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4819" w:type="dxa"/>
          </w:tcPr>
          <w:p w14:paraId="12AB4BB1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701" w:type="dxa"/>
          </w:tcPr>
          <w:p w14:paraId="50837A6D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2410" w:type="dxa"/>
          </w:tcPr>
          <w:p w14:paraId="5EFC791E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276" w:type="dxa"/>
          </w:tcPr>
          <w:p w14:paraId="16BF65B8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</w:tr>
      <w:tr w:rsidR="009062D6" w14:paraId="6C4E1A17" w14:textId="77777777" w:rsidTr="009062D6">
        <w:tc>
          <w:tcPr>
            <w:tcW w:w="2802" w:type="dxa"/>
          </w:tcPr>
          <w:p w14:paraId="4AD0A92D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4819" w:type="dxa"/>
          </w:tcPr>
          <w:p w14:paraId="41F70714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701" w:type="dxa"/>
          </w:tcPr>
          <w:p w14:paraId="3CD75B0A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2410" w:type="dxa"/>
          </w:tcPr>
          <w:p w14:paraId="2CCC6121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276" w:type="dxa"/>
          </w:tcPr>
          <w:p w14:paraId="37B7084E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</w:tr>
      <w:tr w:rsidR="009062D6" w14:paraId="113B2FC6" w14:textId="77777777" w:rsidTr="009062D6">
        <w:tc>
          <w:tcPr>
            <w:tcW w:w="2802" w:type="dxa"/>
          </w:tcPr>
          <w:p w14:paraId="0B4BD653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4819" w:type="dxa"/>
          </w:tcPr>
          <w:p w14:paraId="7769EC44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701" w:type="dxa"/>
          </w:tcPr>
          <w:p w14:paraId="3599DCCC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2410" w:type="dxa"/>
          </w:tcPr>
          <w:p w14:paraId="6AB84DC2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276" w:type="dxa"/>
          </w:tcPr>
          <w:p w14:paraId="3B8BE88A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</w:tr>
      <w:tr w:rsidR="009062D6" w14:paraId="69E9A6DC" w14:textId="77777777" w:rsidTr="009062D6">
        <w:tc>
          <w:tcPr>
            <w:tcW w:w="2802" w:type="dxa"/>
          </w:tcPr>
          <w:p w14:paraId="26A476E7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4819" w:type="dxa"/>
          </w:tcPr>
          <w:p w14:paraId="0E725533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701" w:type="dxa"/>
          </w:tcPr>
          <w:p w14:paraId="533B361E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2410" w:type="dxa"/>
          </w:tcPr>
          <w:p w14:paraId="21980204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  <w:tc>
          <w:tcPr>
            <w:tcW w:w="1276" w:type="dxa"/>
          </w:tcPr>
          <w:p w14:paraId="5F921ED4" w14:textId="77777777" w:rsidR="009062D6" w:rsidRDefault="009062D6" w:rsidP="009062D6">
            <w:pPr>
              <w:spacing w:line="480" w:lineRule="auto"/>
              <w:rPr>
                <w:lang w:val="en-IN"/>
              </w:rPr>
            </w:pPr>
          </w:p>
        </w:tc>
      </w:tr>
    </w:tbl>
    <w:p w14:paraId="1077D157" w14:textId="231454E4" w:rsidR="009062D6" w:rsidRPr="00E262E9" w:rsidRDefault="00E262E9" w:rsidP="00E262E9">
      <w:pPr>
        <w:rPr>
          <w:lang w:val="en-IN"/>
        </w:rPr>
      </w:pPr>
      <w:r>
        <w:rPr>
          <w:lang w:val="en-IN"/>
        </w:rPr>
        <w:t xml:space="preserve">*Please enter </w:t>
      </w:r>
      <w:r w:rsidR="00E76D61">
        <w:rPr>
          <w:lang w:val="en-IN"/>
        </w:rPr>
        <w:t>a</w:t>
      </w:r>
      <w:r>
        <w:rPr>
          <w:lang w:val="en-IN"/>
        </w:rPr>
        <w:t xml:space="preserve"> valid email address</w:t>
      </w:r>
    </w:p>
    <w:p w14:paraId="2A9AC0A9" w14:textId="79970DEB" w:rsidR="009062D6" w:rsidRDefault="009062D6" w:rsidP="009062D6">
      <w:pPr>
        <w:ind w:left="9360" w:firstLine="720"/>
        <w:rPr>
          <w:lang w:val="en-IN"/>
        </w:rPr>
      </w:pPr>
      <w:r>
        <w:rPr>
          <w:lang w:val="en-IN"/>
        </w:rPr>
        <w:t>Dept., HODs/In Charge</w:t>
      </w:r>
    </w:p>
    <w:p w14:paraId="7AE3B664" w14:textId="1997CBCD" w:rsidR="009062D6" w:rsidRPr="009B3961" w:rsidRDefault="009062D6" w:rsidP="009062D6">
      <w:pPr>
        <w:ind w:left="6480" w:firstLine="720"/>
        <w:rPr>
          <w:lang w:val="en-IN"/>
        </w:rPr>
      </w:pPr>
      <w:r>
        <w:rPr>
          <w:lang w:val="en-IN"/>
        </w:rPr>
        <w:t xml:space="preserve">    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 xml:space="preserve">       (Sealed/Signed)</w:t>
      </w:r>
    </w:p>
    <w:sectPr w:rsidR="009062D6" w:rsidRPr="009B3961" w:rsidSect="009062D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4891"/>
    <w:multiLevelType w:val="hybridMultilevel"/>
    <w:tmpl w:val="B686E066"/>
    <w:lvl w:ilvl="0" w:tplc="8514ED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16E9"/>
    <w:multiLevelType w:val="hybridMultilevel"/>
    <w:tmpl w:val="14B6F1B0"/>
    <w:lvl w:ilvl="0" w:tplc="F0185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944854">
    <w:abstractNumId w:val="0"/>
  </w:num>
  <w:num w:numId="2" w16cid:durableId="165426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61"/>
    <w:rsid w:val="00121DFA"/>
    <w:rsid w:val="007015BB"/>
    <w:rsid w:val="007B171B"/>
    <w:rsid w:val="00887BE7"/>
    <w:rsid w:val="008971F6"/>
    <w:rsid w:val="009062D6"/>
    <w:rsid w:val="00940B91"/>
    <w:rsid w:val="009B3961"/>
    <w:rsid w:val="00B60D3B"/>
    <w:rsid w:val="00E262E9"/>
    <w:rsid w:val="00E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03F2A"/>
  <w15:chartTrackingRefBased/>
  <w15:docId w15:val="{5E9FDF15-851A-4512-8E0B-91BE64FE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96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96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6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9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96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96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96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9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96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9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96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96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39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9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0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</Words>
  <Characters>197</Characters>
  <Application>Microsoft Office Word</Application>
  <DocSecurity>0</DocSecurity>
  <Lines>98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Chanlang Ki Bareh</dc:creator>
  <cp:keywords/>
  <dc:description/>
  <cp:lastModifiedBy>Chanlang Ki Bareh</cp:lastModifiedBy>
  <cp:revision>5</cp:revision>
  <dcterms:created xsi:type="dcterms:W3CDTF">2024-11-11T06:30:00Z</dcterms:created>
  <dcterms:modified xsi:type="dcterms:W3CDTF">2024-11-11T07:53:00Z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5ec4e3a9-dc19-4c00-91c8-45cfbee3f03a</vt:lpwstr>
  </property>
</Properties>
</file>